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D09" w:rsidRDefault="000173EA">
      <w:pPr>
        <w:spacing w:line="240" w:lineRule="auto"/>
        <w:rPr>
          <w:rFonts w:ascii="Oswald" w:eastAsia="Oswald" w:hAnsi="Oswald" w:cs="Oswald"/>
          <w:color w:val="666666"/>
          <w:sz w:val="28"/>
          <w:szCs w:val="28"/>
        </w:rPr>
      </w:pPr>
      <w:proofErr w:type="spellStart"/>
      <w:r>
        <w:rPr>
          <w:rFonts w:ascii="Oswald" w:eastAsia="Oswald" w:hAnsi="Oswald" w:cs="Oswald"/>
          <w:color w:val="666666"/>
          <w:sz w:val="28"/>
          <w:szCs w:val="28"/>
        </w:rPr>
        <w:t>Summerlyn</w:t>
      </w:r>
      <w:proofErr w:type="spellEnd"/>
    </w:p>
    <w:p w:rsidR="00961D09" w:rsidRDefault="000173EA">
      <w:pPr>
        <w:pStyle w:val="Title"/>
        <w:keepNext w:val="0"/>
        <w:keepLines w:val="0"/>
        <w:spacing w:after="0" w:line="240" w:lineRule="auto"/>
        <w:rPr>
          <w:rFonts w:ascii="Oswald" w:eastAsia="Oswald" w:hAnsi="Oswald" w:cs="Oswald"/>
          <w:color w:val="666666"/>
          <w:sz w:val="72"/>
          <w:szCs w:val="72"/>
        </w:rPr>
      </w:pPr>
      <w:bookmarkStart w:id="0" w:name="_lntg56ljm653" w:colFirst="0" w:colLast="0"/>
      <w:bookmarkEnd w:id="0"/>
      <w:r>
        <w:rPr>
          <w:rFonts w:ascii="Oswald" w:eastAsia="Oswald" w:hAnsi="Oswald" w:cs="Oswald"/>
          <w:color w:val="424242"/>
          <w:sz w:val="72"/>
          <w:szCs w:val="72"/>
        </w:rPr>
        <w:t xml:space="preserve">Board of Directors Meeting </w:t>
      </w:r>
    </w:p>
    <w:p w:rsidR="00961D09" w:rsidRDefault="000173EA">
      <w:pPr>
        <w:spacing w:line="360" w:lineRule="auto"/>
        <w:rPr>
          <w:rFonts w:ascii="Source Code Pro" w:eastAsia="Source Code Pro" w:hAnsi="Source Code Pro" w:cs="Source Code Pro"/>
          <w:color w:val="424242"/>
          <w:sz w:val="20"/>
          <w:szCs w:val="20"/>
        </w:rPr>
      </w:pPr>
      <w:r>
        <w:rPr>
          <w:rFonts w:ascii="Source Code Pro" w:eastAsia="Source Code Pro" w:hAnsi="Source Code Pro" w:cs="Source Code Pro"/>
          <w:noProof/>
          <w:color w:val="424242"/>
          <w:sz w:val="20"/>
          <w:szCs w:val="20"/>
          <w:lang w:val="en-US"/>
        </w:rPr>
        <w:drawing>
          <wp:inline distT="114300" distB="114300" distL="114300" distR="114300">
            <wp:extent cx="5943600" cy="50800"/>
            <wp:effectExtent l="0" t="0" r="0" b="0"/>
            <wp:docPr id="1" name="image1.png" descr="horizontal lin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horizontal line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0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61D09" w:rsidRDefault="000173EA">
      <w:pPr>
        <w:pStyle w:val="Subtitle"/>
        <w:keepNext w:val="0"/>
        <w:keepLines w:val="0"/>
        <w:spacing w:before="120" w:after="0" w:line="360" w:lineRule="auto"/>
        <w:rPr>
          <w:rFonts w:ascii="Source Code Pro" w:eastAsia="Source Code Pro" w:hAnsi="Source Code Pro" w:cs="Source Code Pro"/>
          <w:b/>
          <w:color w:val="E31C60"/>
          <w:sz w:val="22"/>
          <w:szCs w:val="22"/>
        </w:rPr>
      </w:pPr>
      <w:bookmarkStart w:id="1" w:name="_4bu4z72jz2rz" w:colFirst="0" w:colLast="0"/>
      <w:bookmarkEnd w:id="1"/>
      <w:r>
        <w:rPr>
          <w:rFonts w:ascii="Source Code Pro" w:eastAsia="Source Code Pro" w:hAnsi="Source Code Pro" w:cs="Source Code Pro"/>
          <w:b/>
          <w:color w:val="E31C60"/>
          <w:sz w:val="22"/>
          <w:szCs w:val="22"/>
        </w:rPr>
        <w:t>November 20, 2019 / 6:30 PM / Clayton Community Center</w:t>
      </w:r>
    </w:p>
    <w:p w:rsidR="00961D09" w:rsidRDefault="000173EA">
      <w:pPr>
        <w:pStyle w:val="Heading1"/>
        <w:keepNext w:val="0"/>
        <w:keepLines w:val="0"/>
        <w:spacing w:before="480" w:after="0" w:line="240" w:lineRule="auto"/>
        <w:rPr>
          <w:rFonts w:ascii="Source Code Pro" w:eastAsia="Source Code Pro" w:hAnsi="Source Code Pro" w:cs="Source Code Pro"/>
          <w:color w:val="424242"/>
          <w:sz w:val="28"/>
          <w:szCs w:val="28"/>
        </w:rPr>
      </w:pPr>
      <w:bookmarkStart w:id="2" w:name="_lhm2jbzd1g6i" w:colFirst="0" w:colLast="0"/>
      <w:bookmarkEnd w:id="2"/>
      <w:r>
        <w:rPr>
          <w:rFonts w:ascii="Source Code Pro" w:eastAsia="Source Code Pro" w:hAnsi="Source Code Pro" w:cs="Source Code Pro"/>
          <w:color w:val="424242"/>
          <w:sz w:val="28"/>
          <w:szCs w:val="28"/>
        </w:rPr>
        <w:t>ATTENDEES</w:t>
      </w:r>
    </w:p>
    <w:p w:rsidR="00961D09" w:rsidRDefault="000173EA">
      <w:pPr>
        <w:spacing w:before="200" w:line="360" w:lineRule="auto"/>
        <w:rPr>
          <w:rFonts w:ascii="Source Code Pro" w:eastAsia="Source Code Pro" w:hAnsi="Source Code Pro" w:cs="Source Code Pro"/>
          <w:color w:val="424242"/>
          <w:sz w:val="20"/>
          <w:szCs w:val="20"/>
        </w:rPr>
      </w:pPr>
      <w:r>
        <w:rPr>
          <w:rFonts w:ascii="Source Code Pro" w:eastAsia="Source Code Pro" w:hAnsi="Source Code Pro" w:cs="Source Code Pro"/>
          <w:color w:val="424242"/>
          <w:sz w:val="20"/>
          <w:szCs w:val="20"/>
        </w:rPr>
        <w:t xml:space="preserve">The meeting </w:t>
      </w:r>
      <w:proofErr w:type="gramStart"/>
      <w:r>
        <w:rPr>
          <w:rFonts w:ascii="Source Code Pro" w:eastAsia="Source Code Pro" w:hAnsi="Source Code Pro" w:cs="Source Code Pro"/>
          <w:color w:val="424242"/>
          <w:sz w:val="20"/>
          <w:szCs w:val="20"/>
        </w:rPr>
        <w:t>was called</w:t>
      </w:r>
      <w:proofErr w:type="gramEnd"/>
      <w:r>
        <w:rPr>
          <w:rFonts w:ascii="Source Code Pro" w:eastAsia="Source Code Pro" w:hAnsi="Source Code Pro" w:cs="Source Code Pro"/>
          <w:color w:val="424242"/>
          <w:sz w:val="20"/>
          <w:szCs w:val="20"/>
        </w:rPr>
        <w:t xml:space="preserve"> to order at 6:36 pm.</w:t>
      </w:r>
    </w:p>
    <w:p w:rsidR="00961D09" w:rsidRDefault="000173EA">
      <w:pPr>
        <w:numPr>
          <w:ilvl w:val="0"/>
          <w:numId w:val="2"/>
        </w:numPr>
        <w:spacing w:before="200" w:line="360" w:lineRule="auto"/>
        <w:rPr>
          <w:rFonts w:ascii="Source Code Pro" w:eastAsia="Source Code Pro" w:hAnsi="Source Code Pro" w:cs="Source Code Pro"/>
          <w:color w:val="424242"/>
          <w:sz w:val="20"/>
          <w:szCs w:val="20"/>
        </w:rPr>
      </w:pPr>
      <w:r>
        <w:rPr>
          <w:rFonts w:ascii="Source Code Pro" w:eastAsia="Source Code Pro" w:hAnsi="Source Code Pro" w:cs="Source Code Pro"/>
          <w:color w:val="424242"/>
          <w:sz w:val="20"/>
          <w:szCs w:val="20"/>
        </w:rPr>
        <w:t>Tom</w:t>
      </w:r>
    </w:p>
    <w:p w:rsidR="00961D09" w:rsidRDefault="000173EA">
      <w:pPr>
        <w:numPr>
          <w:ilvl w:val="0"/>
          <w:numId w:val="2"/>
        </w:numPr>
        <w:spacing w:line="360" w:lineRule="auto"/>
        <w:rPr>
          <w:rFonts w:ascii="Source Code Pro" w:eastAsia="Source Code Pro" w:hAnsi="Source Code Pro" w:cs="Source Code Pro"/>
          <w:color w:val="424242"/>
          <w:sz w:val="20"/>
          <w:szCs w:val="20"/>
        </w:rPr>
      </w:pPr>
      <w:r>
        <w:rPr>
          <w:rFonts w:ascii="Source Code Pro" w:eastAsia="Source Code Pro" w:hAnsi="Source Code Pro" w:cs="Source Code Pro"/>
          <w:color w:val="424242"/>
          <w:sz w:val="20"/>
          <w:szCs w:val="20"/>
        </w:rPr>
        <w:t>Kathy</w:t>
      </w:r>
    </w:p>
    <w:p w:rsidR="00961D09" w:rsidRDefault="000173EA">
      <w:pPr>
        <w:numPr>
          <w:ilvl w:val="0"/>
          <w:numId w:val="2"/>
        </w:numPr>
        <w:spacing w:line="360" w:lineRule="auto"/>
        <w:rPr>
          <w:rFonts w:ascii="Source Code Pro" w:eastAsia="Source Code Pro" w:hAnsi="Source Code Pro" w:cs="Source Code Pro"/>
          <w:color w:val="424242"/>
          <w:sz w:val="20"/>
          <w:szCs w:val="20"/>
        </w:rPr>
      </w:pPr>
      <w:r>
        <w:rPr>
          <w:rFonts w:ascii="Source Code Pro" w:eastAsia="Source Code Pro" w:hAnsi="Source Code Pro" w:cs="Source Code Pro"/>
          <w:color w:val="424242"/>
          <w:sz w:val="20"/>
          <w:szCs w:val="20"/>
        </w:rPr>
        <w:t>Brianna</w:t>
      </w:r>
    </w:p>
    <w:p w:rsidR="00961D09" w:rsidRDefault="000173EA">
      <w:pPr>
        <w:numPr>
          <w:ilvl w:val="0"/>
          <w:numId w:val="2"/>
        </w:numPr>
        <w:spacing w:line="360" w:lineRule="auto"/>
        <w:rPr>
          <w:rFonts w:ascii="Source Code Pro" w:eastAsia="Source Code Pro" w:hAnsi="Source Code Pro" w:cs="Source Code Pro"/>
          <w:color w:val="424242"/>
          <w:sz w:val="20"/>
          <w:szCs w:val="20"/>
        </w:rPr>
      </w:pPr>
      <w:r>
        <w:rPr>
          <w:rFonts w:ascii="Source Code Pro" w:eastAsia="Source Code Pro" w:hAnsi="Source Code Pro" w:cs="Source Code Pro"/>
          <w:color w:val="424242"/>
          <w:sz w:val="20"/>
          <w:szCs w:val="20"/>
        </w:rPr>
        <w:t>Chris</w:t>
      </w:r>
    </w:p>
    <w:p w:rsidR="00961D09" w:rsidRDefault="000173EA">
      <w:pPr>
        <w:numPr>
          <w:ilvl w:val="0"/>
          <w:numId w:val="2"/>
        </w:numPr>
        <w:spacing w:line="360" w:lineRule="auto"/>
        <w:rPr>
          <w:rFonts w:ascii="Source Code Pro" w:eastAsia="Source Code Pro" w:hAnsi="Source Code Pro" w:cs="Source Code Pro"/>
          <w:color w:val="424242"/>
          <w:sz w:val="20"/>
          <w:szCs w:val="20"/>
        </w:rPr>
      </w:pPr>
      <w:r>
        <w:rPr>
          <w:rFonts w:ascii="Source Code Pro" w:eastAsia="Source Code Pro" w:hAnsi="Source Code Pro" w:cs="Source Code Pro"/>
          <w:color w:val="424242"/>
          <w:sz w:val="20"/>
          <w:szCs w:val="20"/>
        </w:rPr>
        <w:t>Jason</w:t>
      </w:r>
    </w:p>
    <w:p w:rsidR="00961D09" w:rsidRDefault="000173EA">
      <w:pPr>
        <w:numPr>
          <w:ilvl w:val="0"/>
          <w:numId w:val="2"/>
        </w:numPr>
        <w:spacing w:line="360" w:lineRule="auto"/>
        <w:rPr>
          <w:rFonts w:ascii="Source Code Pro" w:eastAsia="Source Code Pro" w:hAnsi="Source Code Pro" w:cs="Source Code Pro"/>
          <w:color w:val="424242"/>
          <w:sz w:val="20"/>
          <w:szCs w:val="20"/>
        </w:rPr>
      </w:pPr>
      <w:r>
        <w:rPr>
          <w:rFonts w:ascii="Source Code Pro" w:eastAsia="Source Code Pro" w:hAnsi="Source Code Pro" w:cs="Source Code Pro"/>
          <w:color w:val="424242"/>
          <w:sz w:val="20"/>
          <w:szCs w:val="20"/>
        </w:rPr>
        <w:t>Ben</w:t>
      </w:r>
    </w:p>
    <w:p w:rsidR="00961D09" w:rsidRDefault="00961D09">
      <w:pPr>
        <w:spacing w:before="200" w:line="360" w:lineRule="auto"/>
        <w:ind w:left="720"/>
        <w:rPr>
          <w:rFonts w:ascii="Source Code Pro" w:eastAsia="Source Code Pro" w:hAnsi="Source Code Pro" w:cs="Source Code Pro"/>
          <w:color w:val="424242"/>
          <w:sz w:val="24"/>
          <w:szCs w:val="24"/>
        </w:rPr>
      </w:pPr>
    </w:p>
    <w:p w:rsidR="00961D09" w:rsidRDefault="000173EA">
      <w:pPr>
        <w:pStyle w:val="Heading2"/>
        <w:keepNext w:val="0"/>
        <w:keepLines w:val="0"/>
        <w:spacing w:before="320" w:after="0" w:line="240" w:lineRule="auto"/>
        <w:rPr>
          <w:rFonts w:ascii="Source Code Pro" w:eastAsia="Source Code Pro" w:hAnsi="Source Code Pro" w:cs="Source Code Pro"/>
          <w:b/>
          <w:color w:val="E31C60"/>
          <w:sz w:val="22"/>
          <w:szCs w:val="22"/>
        </w:rPr>
      </w:pPr>
      <w:bookmarkStart w:id="3" w:name="_xa98wo63w9sh" w:colFirst="0" w:colLast="0"/>
      <w:bookmarkEnd w:id="3"/>
      <w:r>
        <w:rPr>
          <w:rFonts w:ascii="Source Code Pro" w:eastAsia="Source Code Pro" w:hAnsi="Source Code Pro" w:cs="Source Code Pro"/>
          <w:b/>
          <w:color w:val="E31C60"/>
          <w:sz w:val="22"/>
          <w:szCs w:val="22"/>
        </w:rPr>
        <w:t>Hearings</w:t>
      </w:r>
    </w:p>
    <w:p w:rsidR="00961D09" w:rsidRDefault="000173EA">
      <w:pPr>
        <w:spacing w:before="200" w:line="360" w:lineRule="auto"/>
        <w:rPr>
          <w:rFonts w:ascii="Source Code Pro" w:eastAsia="Source Code Pro" w:hAnsi="Source Code Pro" w:cs="Source Code Pro"/>
          <w:color w:val="424242"/>
          <w:sz w:val="20"/>
          <w:szCs w:val="20"/>
        </w:rPr>
      </w:pPr>
      <w:r>
        <w:rPr>
          <w:rFonts w:ascii="Source Code Pro" w:eastAsia="Source Code Pro" w:hAnsi="Source Code Pro" w:cs="Source Code Pro"/>
          <w:color w:val="424242"/>
          <w:sz w:val="20"/>
          <w:szCs w:val="20"/>
        </w:rPr>
        <w:tab/>
      </w:r>
      <w:r>
        <w:rPr>
          <w:rFonts w:ascii="Source Code Pro" w:eastAsia="Source Code Pro" w:hAnsi="Source Code Pro" w:cs="Source Code Pro"/>
          <w:color w:val="424242"/>
          <w:sz w:val="20"/>
          <w:szCs w:val="20"/>
        </w:rPr>
        <w:t xml:space="preserve">All violations </w:t>
      </w:r>
      <w:proofErr w:type="gramStart"/>
      <w:r>
        <w:rPr>
          <w:rFonts w:ascii="Source Code Pro" w:eastAsia="Source Code Pro" w:hAnsi="Source Code Pro" w:cs="Source Code Pro"/>
          <w:color w:val="424242"/>
          <w:sz w:val="20"/>
          <w:szCs w:val="20"/>
        </w:rPr>
        <w:t>were waived</w:t>
      </w:r>
      <w:proofErr w:type="gramEnd"/>
      <w:r>
        <w:rPr>
          <w:rFonts w:ascii="Source Code Pro" w:eastAsia="Source Code Pro" w:hAnsi="Source Code Pro" w:cs="Source Code Pro"/>
          <w:color w:val="424242"/>
          <w:sz w:val="20"/>
          <w:szCs w:val="20"/>
        </w:rPr>
        <w:t xml:space="preserve"> due to lack of information provided.  Parking letters need to have picture</w:t>
      </w:r>
      <w:bookmarkStart w:id="4" w:name="_GoBack"/>
      <w:bookmarkEnd w:id="4"/>
      <w:r>
        <w:rPr>
          <w:rFonts w:ascii="Source Code Pro" w:eastAsia="Source Code Pro" w:hAnsi="Source Code Pro" w:cs="Source Code Pro"/>
          <w:color w:val="424242"/>
          <w:sz w:val="20"/>
          <w:szCs w:val="20"/>
        </w:rPr>
        <w:t xml:space="preserve">(s), license plate number and date/time of violation.  Letters </w:t>
      </w:r>
      <w:proofErr w:type="gramStart"/>
      <w:r>
        <w:rPr>
          <w:rFonts w:ascii="Source Code Pro" w:eastAsia="Source Code Pro" w:hAnsi="Source Code Pro" w:cs="Source Code Pro"/>
          <w:color w:val="424242"/>
          <w:sz w:val="20"/>
          <w:szCs w:val="20"/>
        </w:rPr>
        <w:t>should only be sent</w:t>
      </w:r>
      <w:proofErr w:type="gramEnd"/>
      <w:r>
        <w:rPr>
          <w:rFonts w:ascii="Source Code Pro" w:eastAsia="Source Code Pro" w:hAnsi="Source Code Pro" w:cs="Source Code Pro"/>
          <w:color w:val="424242"/>
          <w:sz w:val="20"/>
          <w:szCs w:val="20"/>
        </w:rPr>
        <w:t xml:space="preserve"> to recurring offenders.  </w:t>
      </w:r>
      <w:proofErr w:type="gramStart"/>
      <w:r>
        <w:rPr>
          <w:rFonts w:ascii="Source Code Pro" w:eastAsia="Source Code Pro" w:hAnsi="Source Code Pro" w:cs="Source Code Pro"/>
          <w:color w:val="424242"/>
          <w:sz w:val="20"/>
          <w:szCs w:val="20"/>
        </w:rPr>
        <w:t>1x</w:t>
      </w:r>
      <w:proofErr w:type="gramEnd"/>
      <w:r>
        <w:rPr>
          <w:rFonts w:ascii="Source Code Pro" w:eastAsia="Source Code Pro" w:hAnsi="Source Code Pro" w:cs="Source Code Pro"/>
          <w:color w:val="424242"/>
          <w:sz w:val="20"/>
          <w:szCs w:val="20"/>
        </w:rPr>
        <w:t xml:space="preserve"> violation is not sufficient.</w:t>
      </w:r>
    </w:p>
    <w:p w:rsidR="00961D09" w:rsidRDefault="000173EA">
      <w:pPr>
        <w:spacing w:before="200" w:line="360" w:lineRule="auto"/>
        <w:rPr>
          <w:rFonts w:ascii="Source Code Pro" w:eastAsia="Source Code Pro" w:hAnsi="Source Code Pro" w:cs="Source Code Pro"/>
          <w:color w:val="424242"/>
          <w:sz w:val="20"/>
          <w:szCs w:val="20"/>
        </w:rPr>
      </w:pPr>
      <w:r>
        <w:rPr>
          <w:rFonts w:ascii="Source Code Pro" w:eastAsia="Source Code Pro" w:hAnsi="Source Code Pro" w:cs="Source Code Pro"/>
          <w:color w:val="424242"/>
          <w:sz w:val="20"/>
          <w:szCs w:val="20"/>
        </w:rPr>
        <w:tab/>
        <w:t>Overflow parki</w:t>
      </w:r>
      <w:r>
        <w:rPr>
          <w:rFonts w:ascii="Source Code Pro" w:eastAsia="Source Code Pro" w:hAnsi="Source Code Pro" w:cs="Source Code Pro"/>
          <w:color w:val="424242"/>
          <w:sz w:val="20"/>
          <w:szCs w:val="20"/>
        </w:rPr>
        <w:t xml:space="preserve">ng </w:t>
      </w:r>
      <w:proofErr w:type="gramStart"/>
      <w:r>
        <w:rPr>
          <w:rFonts w:ascii="Source Code Pro" w:eastAsia="Source Code Pro" w:hAnsi="Source Code Pro" w:cs="Source Code Pro"/>
          <w:color w:val="424242"/>
          <w:sz w:val="20"/>
          <w:szCs w:val="20"/>
        </w:rPr>
        <w:t>was instructed</w:t>
      </w:r>
      <w:proofErr w:type="gramEnd"/>
      <w:r>
        <w:rPr>
          <w:rFonts w:ascii="Source Code Pro" w:eastAsia="Source Code Pro" w:hAnsi="Source Code Pro" w:cs="Source Code Pro"/>
          <w:color w:val="424242"/>
          <w:sz w:val="20"/>
          <w:szCs w:val="20"/>
        </w:rPr>
        <w:t xml:space="preserve"> to be at the pool.</w:t>
      </w:r>
    </w:p>
    <w:p w:rsidR="00961D09" w:rsidRDefault="00961D09">
      <w:pPr>
        <w:spacing w:before="200" w:line="360" w:lineRule="auto"/>
        <w:rPr>
          <w:rFonts w:ascii="Source Code Pro" w:eastAsia="Source Code Pro" w:hAnsi="Source Code Pro" w:cs="Source Code Pro"/>
          <w:color w:val="424242"/>
          <w:sz w:val="24"/>
          <w:szCs w:val="24"/>
        </w:rPr>
      </w:pPr>
    </w:p>
    <w:p w:rsidR="00961D09" w:rsidRDefault="000173EA">
      <w:pPr>
        <w:pStyle w:val="Heading2"/>
        <w:spacing w:before="320" w:after="0" w:line="240" w:lineRule="auto"/>
        <w:rPr>
          <w:rFonts w:ascii="Source Code Pro" w:eastAsia="Source Code Pro" w:hAnsi="Source Code Pro" w:cs="Source Code Pro"/>
          <w:b/>
          <w:color w:val="E31C60"/>
          <w:sz w:val="20"/>
          <w:szCs w:val="20"/>
        </w:rPr>
      </w:pPr>
      <w:bookmarkStart w:id="5" w:name="_46x5c5uipxtc" w:colFirst="0" w:colLast="0"/>
      <w:bookmarkEnd w:id="5"/>
      <w:r>
        <w:rPr>
          <w:rFonts w:ascii="Source Code Pro" w:eastAsia="Source Code Pro" w:hAnsi="Source Code Pro" w:cs="Source Code Pro"/>
          <w:b/>
          <w:color w:val="E31C60"/>
          <w:sz w:val="20"/>
          <w:szCs w:val="20"/>
        </w:rPr>
        <w:t>Financials</w:t>
      </w:r>
    </w:p>
    <w:p w:rsidR="00961D09" w:rsidRDefault="000173EA">
      <w:pPr>
        <w:numPr>
          <w:ilvl w:val="0"/>
          <w:numId w:val="5"/>
        </w:numPr>
        <w:spacing w:before="200" w:line="360" w:lineRule="auto"/>
        <w:rPr>
          <w:rFonts w:ascii="Source Code Pro" w:eastAsia="Source Code Pro" w:hAnsi="Source Code Pro" w:cs="Source Code Pro"/>
          <w:color w:val="424242"/>
          <w:sz w:val="20"/>
          <w:szCs w:val="20"/>
        </w:rPr>
      </w:pPr>
      <w:r>
        <w:rPr>
          <w:rFonts w:ascii="Source Code Pro" w:eastAsia="Source Code Pro" w:hAnsi="Source Code Pro" w:cs="Source Code Pro"/>
          <w:color w:val="424242"/>
          <w:sz w:val="20"/>
          <w:szCs w:val="20"/>
        </w:rPr>
        <w:t>No update</w:t>
      </w:r>
    </w:p>
    <w:p w:rsidR="00961D09" w:rsidRDefault="00961D09">
      <w:pPr>
        <w:spacing w:before="200" w:line="360" w:lineRule="auto"/>
        <w:rPr>
          <w:rFonts w:ascii="Source Code Pro" w:eastAsia="Source Code Pro" w:hAnsi="Source Code Pro" w:cs="Source Code Pro"/>
          <w:color w:val="424242"/>
          <w:sz w:val="20"/>
          <w:szCs w:val="20"/>
        </w:rPr>
      </w:pPr>
    </w:p>
    <w:p w:rsidR="00961D09" w:rsidRDefault="000173EA">
      <w:pPr>
        <w:pStyle w:val="Heading2"/>
        <w:spacing w:before="320" w:after="0" w:line="240" w:lineRule="auto"/>
        <w:rPr>
          <w:rFonts w:ascii="Source Code Pro" w:eastAsia="Source Code Pro" w:hAnsi="Source Code Pro" w:cs="Source Code Pro"/>
          <w:b/>
          <w:color w:val="E31C60"/>
          <w:sz w:val="20"/>
          <w:szCs w:val="20"/>
        </w:rPr>
      </w:pPr>
      <w:bookmarkStart w:id="6" w:name="_euo0g7268qm" w:colFirst="0" w:colLast="0"/>
      <w:bookmarkEnd w:id="6"/>
      <w:r>
        <w:rPr>
          <w:rFonts w:ascii="Source Code Pro" w:eastAsia="Source Code Pro" w:hAnsi="Source Code Pro" w:cs="Source Code Pro"/>
          <w:b/>
          <w:color w:val="E31C60"/>
          <w:sz w:val="20"/>
          <w:szCs w:val="20"/>
        </w:rPr>
        <w:lastRenderedPageBreak/>
        <w:t>Old Business</w:t>
      </w:r>
    </w:p>
    <w:p w:rsidR="00961D09" w:rsidRDefault="000173EA">
      <w:pPr>
        <w:numPr>
          <w:ilvl w:val="0"/>
          <w:numId w:val="4"/>
        </w:numPr>
        <w:spacing w:before="200" w:line="360" w:lineRule="auto"/>
        <w:rPr>
          <w:rFonts w:ascii="Source Code Pro" w:eastAsia="Source Code Pro" w:hAnsi="Source Code Pro" w:cs="Source Code Pro"/>
          <w:color w:val="424242"/>
          <w:sz w:val="20"/>
          <w:szCs w:val="20"/>
        </w:rPr>
      </w:pPr>
      <w:r>
        <w:rPr>
          <w:rFonts w:ascii="Source Code Pro" w:eastAsia="Source Code Pro" w:hAnsi="Source Code Pro" w:cs="Source Code Pro"/>
          <w:color w:val="424242"/>
          <w:sz w:val="20"/>
          <w:szCs w:val="20"/>
        </w:rPr>
        <w:t>Moving the money into CDs and savings</w:t>
      </w:r>
    </w:p>
    <w:p w:rsidR="00961D09" w:rsidRDefault="000173EA">
      <w:pPr>
        <w:numPr>
          <w:ilvl w:val="1"/>
          <w:numId w:val="4"/>
        </w:numPr>
        <w:spacing w:line="360" w:lineRule="auto"/>
        <w:rPr>
          <w:rFonts w:ascii="Source Code Pro" w:eastAsia="Source Code Pro" w:hAnsi="Source Code Pro" w:cs="Source Code Pro"/>
          <w:color w:val="424242"/>
          <w:sz w:val="20"/>
          <w:szCs w:val="20"/>
        </w:rPr>
      </w:pPr>
      <w:r>
        <w:rPr>
          <w:rFonts w:ascii="Source Code Pro" w:eastAsia="Source Code Pro" w:hAnsi="Source Code Pro" w:cs="Source Code Pro"/>
          <w:color w:val="424242"/>
          <w:sz w:val="20"/>
          <w:szCs w:val="20"/>
        </w:rPr>
        <w:t xml:space="preserve">Account with Live Oak Bank </w:t>
      </w:r>
      <w:proofErr w:type="gramStart"/>
      <w:r>
        <w:rPr>
          <w:rFonts w:ascii="Source Code Pro" w:eastAsia="Source Code Pro" w:hAnsi="Source Code Pro" w:cs="Source Code Pro"/>
          <w:color w:val="424242"/>
          <w:sz w:val="20"/>
          <w:szCs w:val="20"/>
        </w:rPr>
        <w:t>was opened</w:t>
      </w:r>
      <w:proofErr w:type="gramEnd"/>
      <w:r>
        <w:rPr>
          <w:rFonts w:ascii="Source Code Pro" w:eastAsia="Source Code Pro" w:hAnsi="Source Code Pro" w:cs="Source Code Pro"/>
          <w:color w:val="424242"/>
          <w:sz w:val="20"/>
          <w:szCs w:val="20"/>
        </w:rPr>
        <w:t>.  Need to transfer 30K still.</w:t>
      </w:r>
    </w:p>
    <w:p w:rsidR="00961D09" w:rsidRDefault="000173EA">
      <w:pPr>
        <w:numPr>
          <w:ilvl w:val="0"/>
          <w:numId w:val="4"/>
        </w:numPr>
        <w:spacing w:line="360" w:lineRule="auto"/>
        <w:rPr>
          <w:rFonts w:ascii="Source Code Pro" w:eastAsia="Source Code Pro" w:hAnsi="Source Code Pro" w:cs="Source Code Pro"/>
          <w:color w:val="424242"/>
          <w:sz w:val="20"/>
          <w:szCs w:val="20"/>
        </w:rPr>
      </w:pPr>
      <w:r>
        <w:rPr>
          <w:rFonts w:ascii="Source Code Pro" w:eastAsia="Source Code Pro" w:hAnsi="Source Code Pro" w:cs="Source Code Pro"/>
          <w:color w:val="424242"/>
          <w:sz w:val="20"/>
          <w:szCs w:val="20"/>
        </w:rPr>
        <w:t>Pool repairs and glass in the pool situation</w:t>
      </w:r>
    </w:p>
    <w:p w:rsidR="00961D09" w:rsidRDefault="000173EA">
      <w:pPr>
        <w:numPr>
          <w:ilvl w:val="1"/>
          <w:numId w:val="4"/>
        </w:numPr>
        <w:spacing w:line="360" w:lineRule="auto"/>
        <w:rPr>
          <w:rFonts w:ascii="Source Code Pro" w:eastAsia="Source Code Pro" w:hAnsi="Source Code Pro" w:cs="Source Code Pro"/>
          <w:color w:val="424242"/>
          <w:sz w:val="20"/>
          <w:szCs w:val="20"/>
        </w:rPr>
      </w:pPr>
      <w:r>
        <w:rPr>
          <w:rFonts w:ascii="Source Code Pro" w:eastAsia="Source Code Pro" w:hAnsi="Source Code Pro" w:cs="Source Code Pro"/>
          <w:color w:val="424242"/>
          <w:sz w:val="20"/>
          <w:szCs w:val="20"/>
        </w:rPr>
        <w:t>Board agreed not to fix leak this year</w:t>
      </w:r>
    </w:p>
    <w:p w:rsidR="00961D09" w:rsidRDefault="000173EA">
      <w:pPr>
        <w:numPr>
          <w:ilvl w:val="0"/>
          <w:numId w:val="4"/>
        </w:numPr>
        <w:spacing w:line="360" w:lineRule="auto"/>
        <w:rPr>
          <w:rFonts w:ascii="Source Code Pro" w:eastAsia="Source Code Pro" w:hAnsi="Source Code Pro" w:cs="Source Code Pro"/>
          <w:color w:val="424242"/>
          <w:sz w:val="20"/>
          <w:szCs w:val="20"/>
        </w:rPr>
      </w:pPr>
      <w:r>
        <w:rPr>
          <w:rFonts w:ascii="Source Code Pro" w:eastAsia="Source Code Pro" w:hAnsi="Source Code Pro" w:cs="Source Code Pro"/>
          <w:color w:val="424242"/>
          <w:sz w:val="20"/>
          <w:szCs w:val="20"/>
        </w:rPr>
        <w:t>Pool attendants</w:t>
      </w:r>
    </w:p>
    <w:p w:rsidR="00961D09" w:rsidRDefault="000173EA">
      <w:pPr>
        <w:numPr>
          <w:ilvl w:val="1"/>
          <w:numId w:val="4"/>
        </w:numPr>
        <w:spacing w:line="360" w:lineRule="auto"/>
        <w:rPr>
          <w:rFonts w:ascii="Source Code Pro" w:eastAsia="Source Code Pro" w:hAnsi="Source Code Pro" w:cs="Source Code Pro"/>
          <w:color w:val="424242"/>
          <w:sz w:val="20"/>
          <w:szCs w:val="20"/>
        </w:rPr>
      </w:pPr>
      <w:r>
        <w:rPr>
          <w:rFonts w:ascii="Source Code Pro" w:eastAsia="Source Code Pro" w:hAnsi="Source Code Pro" w:cs="Source Code Pro"/>
          <w:color w:val="424242"/>
          <w:sz w:val="20"/>
          <w:szCs w:val="20"/>
        </w:rPr>
        <w:t xml:space="preserve">Board agreed to maintain daily pool attendants throughout the duration of pool season.  Agreed to 3-9pm </w:t>
      </w:r>
      <w:proofErr w:type="gramStart"/>
      <w:r>
        <w:rPr>
          <w:rFonts w:ascii="Source Code Pro" w:eastAsia="Source Code Pro" w:hAnsi="Source Code Pro" w:cs="Source Code Pro"/>
          <w:color w:val="424242"/>
          <w:sz w:val="20"/>
          <w:szCs w:val="20"/>
        </w:rPr>
        <w:t>week-day</w:t>
      </w:r>
      <w:proofErr w:type="gramEnd"/>
      <w:r>
        <w:rPr>
          <w:rFonts w:ascii="Source Code Pro" w:eastAsia="Source Code Pro" w:hAnsi="Source Code Pro" w:cs="Source Code Pro"/>
          <w:color w:val="424242"/>
          <w:sz w:val="20"/>
          <w:szCs w:val="20"/>
        </w:rPr>
        <w:t xml:space="preserve"> option to save $2000.</w:t>
      </w:r>
    </w:p>
    <w:p w:rsidR="00961D09" w:rsidRDefault="000173EA">
      <w:pPr>
        <w:numPr>
          <w:ilvl w:val="0"/>
          <w:numId w:val="4"/>
        </w:numPr>
        <w:spacing w:line="360" w:lineRule="auto"/>
        <w:rPr>
          <w:rFonts w:ascii="Source Code Pro" w:eastAsia="Source Code Pro" w:hAnsi="Source Code Pro" w:cs="Source Code Pro"/>
          <w:color w:val="424242"/>
          <w:sz w:val="20"/>
          <w:szCs w:val="20"/>
        </w:rPr>
      </w:pPr>
      <w:r>
        <w:rPr>
          <w:rFonts w:ascii="Source Code Pro" w:eastAsia="Source Code Pro" w:hAnsi="Source Code Pro" w:cs="Source Code Pro"/>
          <w:color w:val="424242"/>
          <w:sz w:val="20"/>
          <w:szCs w:val="20"/>
        </w:rPr>
        <w:t>Cutting grass biweekly instead of weekly</w:t>
      </w:r>
    </w:p>
    <w:p w:rsidR="00961D09" w:rsidRDefault="000173EA">
      <w:pPr>
        <w:numPr>
          <w:ilvl w:val="1"/>
          <w:numId w:val="4"/>
        </w:numPr>
        <w:spacing w:line="360" w:lineRule="auto"/>
        <w:rPr>
          <w:rFonts w:ascii="Source Code Pro" w:eastAsia="Source Code Pro" w:hAnsi="Source Code Pro" w:cs="Source Code Pro"/>
          <w:color w:val="424242"/>
          <w:sz w:val="20"/>
          <w:szCs w:val="20"/>
        </w:rPr>
      </w:pPr>
      <w:r>
        <w:rPr>
          <w:rFonts w:ascii="Source Code Pro" w:eastAsia="Source Code Pro" w:hAnsi="Source Code Pro" w:cs="Source Code Pro"/>
          <w:color w:val="424242"/>
          <w:sz w:val="20"/>
          <w:szCs w:val="20"/>
        </w:rPr>
        <w:t>After discussing with Rob</w:t>
      </w:r>
      <w:r>
        <w:rPr>
          <w:rFonts w:ascii="Source Code Pro" w:eastAsia="Source Code Pro" w:hAnsi="Source Code Pro" w:cs="Source Code Pro"/>
          <w:color w:val="424242"/>
          <w:sz w:val="20"/>
          <w:szCs w:val="20"/>
        </w:rPr>
        <w:t xml:space="preserve">bie, board agreed to cut grass weekly in </w:t>
      </w:r>
      <w:proofErr w:type="spellStart"/>
      <w:r>
        <w:rPr>
          <w:rFonts w:ascii="Source Code Pro" w:eastAsia="Source Code Pro" w:hAnsi="Source Code Pro" w:cs="Source Code Pro"/>
          <w:color w:val="424242"/>
          <w:sz w:val="20"/>
          <w:szCs w:val="20"/>
        </w:rPr>
        <w:t>Summerlyn</w:t>
      </w:r>
      <w:proofErr w:type="spellEnd"/>
      <w:r>
        <w:rPr>
          <w:rFonts w:ascii="Source Code Pro" w:eastAsia="Source Code Pro" w:hAnsi="Source Code Pro" w:cs="Source Code Pro"/>
          <w:color w:val="424242"/>
          <w:sz w:val="20"/>
          <w:szCs w:val="20"/>
        </w:rPr>
        <w:t>.  Pool bush pruning to be done 4x annually (once a month during pool season)</w:t>
      </w:r>
    </w:p>
    <w:p w:rsidR="00961D09" w:rsidRDefault="000173EA">
      <w:pPr>
        <w:numPr>
          <w:ilvl w:val="1"/>
          <w:numId w:val="4"/>
        </w:numPr>
        <w:spacing w:line="360" w:lineRule="auto"/>
        <w:rPr>
          <w:rFonts w:ascii="Source Code Pro" w:eastAsia="Source Code Pro" w:hAnsi="Source Code Pro" w:cs="Source Code Pro"/>
          <w:color w:val="424242"/>
          <w:sz w:val="20"/>
          <w:szCs w:val="20"/>
        </w:rPr>
      </w:pPr>
      <w:r>
        <w:rPr>
          <w:rFonts w:ascii="Source Code Pro" w:eastAsia="Source Code Pro" w:hAnsi="Source Code Pro" w:cs="Source Code Pro"/>
          <w:color w:val="424242"/>
          <w:sz w:val="20"/>
          <w:szCs w:val="20"/>
        </w:rPr>
        <w:t>Contract able to be locked in for 3 years</w:t>
      </w:r>
    </w:p>
    <w:p w:rsidR="00961D09" w:rsidRDefault="000173EA">
      <w:pPr>
        <w:numPr>
          <w:ilvl w:val="0"/>
          <w:numId w:val="4"/>
        </w:numPr>
        <w:spacing w:line="360" w:lineRule="auto"/>
        <w:rPr>
          <w:rFonts w:ascii="Source Code Pro" w:eastAsia="Source Code Pro" w:hAnsi="Source Code Pro" w:cs="Source Code Pro"/>
          <w:color w:val="424242"/>
          <w:sz w:val="20"/>
          <w:szCs w:val="20"/>
        </w:rPr>
      </w:pPr>
      <w:r>
        <w:rPr>
          <w:rFonts w:ascii="Source Code Pro" w:eastAsia="Source Code Pro" w:hAnsi="Source Code Pro" w:cs="Source Code Pro"/>
          <w:color w:val="424242"/>
          <w:sz w:val="20"/>
          <w:szCs w:val="20"/>
        </w:rPr>
        <w:t>Limiting the ratio of renters to homeowners in the neighborhood</w:t>
      </w:r>
    </w:p>
    <w:p w:rsidR="00961D09" w:rsidRDefault="000173EA">
      <w:pPr>
        <w:numPr>
          <w:ilvl w:val="1"/>
          <w:numId w:val="4"/>
        </w:numPr>
        <w:spacing w:line="360" w:lineRule="auto"/>
        <w:rPr>
          <w:rFonts w:ascii="Source Code Pro" w:eastAsia="Source Code Pro" w:hAnsi="Source Code Pro" w:cs="Source Code Pro"/>
          <w:b/>
          <w:color w:val="424242"/>
          <w:sz w:val="20"/>
          <w:szCs w:val="20"/>
        </w:rPr>
      </w:pPr>
      <w:r>
        <w:rPr>
          <w:rFonts w:ascii="Source Code Pro" w:eastAsia="Source Code Pro" w:hAnsi="Source Code Pro" w:cs="Source Code Pro"/>
          <w:color w:val="424242"/>
          <w:sz w:val="20"/>
          <w:szCs w:val="20"/>
        </w:rPr>
        <w:t xml:space="preserve">Ask attorney if board </w:t>
      </w:r>
      <w:r>
        <w:rPr>
          <w:rFonts w:ascii="Source Code Pro" w:eastAsia="Source Code Pro" w:hAnsi="Source Code Pro" w:cs="Source Code Pro"/>
          <w:color w:val="424242"/>
          <w:sz w:val="20"/>
          <w:szCs w:val="20"/>
        </w:rPr>
        <w:t>can go door-to-door and ask residents to submit ballot for voting on rental cap amendment</w:t>
      </w:r>
    </w:p>
    <w:p w:rsidR="00961D09" w:rsidRDefault="000173EA">
      <w:pPr>
        <w:numPr>
          <w:ilvl w:val="2"/>
          <w:numId w:val="4"/>
        </w:numPr>
        <w:spacing w:line="360" w:lineRule="auto"/>
        <w:rPr>
          <w:rFonts w:ascii="Source Code Pro" w:eastAsia="Source Code Pro" w:hAnsi="Source Code Pro" w:cs="Source Code Pro"/>
          <w:b/>
          <w:color w:val="424242"/>
          <w:sz w:val="20"/>
          <w:szCs w:val="20"/>
        </w:rPr>
      </w:pPr>
      <w:r>
        <w:rPr>
          <w:rFonts w:ascii="Source Code Pro" w:eastAsia="Source Code Pro" w:hAnsi="Source Code Pro" w:cs="Source Code Pro"/>
          <w:color w:val="424242"/>
          <w:sz w:val="20"/>
          <w:szCs w:val="20"/>
        </w:rPr>
        <w:t>Attorney will assist with forming up language and document</w:t>
      </w:r>
    </w:p>
    <w:p w:rsidR="00961D09" w:rsidRDefault="00961D09">
      <w:pPr>
        <w:spacing w:before="200" w:line="360" w:lineRule="auto"/>
        <w:rPr>
          <w:rFonts w:ascii="Source Code Pro" w:eastAsia="Source Code Pro" w:hAnsi="Source Code Pro" w:cs="Source Code Pro"/>
          <w:color w:val="424242"/>
          <w:sz w:val="20"/>
          <w:szCs w:val="20"/>
        </w:rPr>
      </w:pPr>
    </w:p>
    <w:p w:rsidR="00961D09" w:rsidRDefault="000173EA">
      <w:pPr>
        <w:pStyle w:val="Heading2"/>
        <w:spacing w:before="320" w:after="0" w:line="240" w:lineRule="auto"/>
        <w:rPr>
          <w:rFonts w:ascii="Source Code Pro" w:eastAsia="Source Code Pro" w:hAnsi="Source Code Pro" w:cs="Source Code Pro"/>
          <w:b/>
          <w:color w:val="E31C60"/>
          <w:sz w:val="20"/>
          <w:szCs w:val="20"/>
        </w:rPr>
      </w:pPr>
      <w:bookmarkStart w:id="7" w:name="_k4l3j68qqzn7" w:colFirst="0" w:colLast="0"/>
      <w:bookmarkEnd w:id="7"/>
      <w:r>
        <w:rPr>
          <w:rFonts w:ascii="Source Code Pro" w:eastAsia="Source Code Pro" w:hAnsi="Source Code Pro" w:cs="Source Code Pro"/>
          <w:b/>
          <w:color w:val="E31C60"/>
          <w:sz w:val="20"/>
          <w:szCs w:val="20"/>
        </w:rPr>
        <w:t>New Business</w:t>
      </w:r>
    </w:p>
    <w:p w:rsidR="00961D09" w:rsidRDefault="000173EA">
      <w:pPr>
        <w:numPr>
          <w:ilvl w:val="0"/>
          <w:numId w:val="7"/>
        </w:numPr>
        <w:spacing w:before="200" w:line="360" w:lineRule="auto"/>
        <w:rPr>
          <w:rFonts w:ascii="Source Code Pro" w:eastAsia="Source Code Pro" w:hAnsi="Source Code Pro" w:cs="Source Code Pro"/>
          <w:color w:val="424242"/>
          <w:sz w:val="20"/>
          <w:szCs w:val="20"/>
        </w:rPr>
      </w:pPr>
      <w:r>
        <w:rPr>
          <w:rFonts w:ascii="Source Code Pro" w:eastAsia="Source Code Pro" w:hAnsi="Source Code Pro" w:cs="Source Code Pro"/>
          <w:color w:val="424242"/>
          <w:sz w:val="20"/>
          <w:szCs w:val="20"/>
        </w:rPr>
        <w:t>Christmas Party</w:t>
      </w:r>
    </w:p>
    <w:p w:rsidR="00961D09" w:rsidRDefault="000173EA">
      <w:pPr>
        <w:numPr>
          <w:ilvl w:val="1"/>
          <w:numId w:val="7"/>
        </w:numPr>
        <w:spacing w:line="360" w:lineRule="auto"/>
        <w:rPr>
          <w:rFonts w:ascii="Source Code Pro" w:eastAsia="Source Code Pro" w:hAnsi="Source Code Pro" w:cs="Source Code Pro"/>
          <w:color w:val="424242"/>
          <w:sz w:val="20"/>
          <w:szCs w:val="20"/>
        </w:rPr>
      </w:pPr>
      <w:r>
        <w:rPr>
          <w:rFonts w:ascii="Source Code Pro" w:eastAsia="Source Code Pro" w:hAnsi="Source Code Pro" w:cs="Source Code Pro"/>
          <w:color w:val="424242"/>
          <w:sz w:val="20"/>
          <w:szCs w:val="20"/>
        </w:rPr>
        <w:t>Boulevard West, 104 W Main St, Clayton</w:t>
      </w:r>
    </w:p>
    <w:p w:rsidR="00961D09" w:rsidRDefault="000173EA">
      <w:pPr>
        <w:numPr>
          <w:ilvl w:val="1"/>
          <w:numId w:val="7"/>
        </w:numPr>
        <w:spacing w:line="360" w:lineRule="auto"/>
        <w:rPr>
          <w:rFonts w:ascii="Source Code Pro" w:eastAsia="Source Code Pro" w:hAnsi="Source Code Pro" w:cs="Source Code Pro"/>
          <w:color w:val="424242"/>
          <w:sz w:val="20"/>
          <w:szCs w:val="20"/>
        </w:rPr>
      </w:pPr>
      <w:r>
        <w:rPr>
          <w:rFonts w:ascii="Source Code Pro" w:eastAsia="Source Code Pro" w:hAnsi="Source Code Pro" w:cs="Source Code Pro"/>
          <w:color w:val="424242"/>
          <w:sz w:val="20"/>
          <w:szCs w:val="20"/>
        </w:rPr>
        <w:t>Chris to reach out to Jen to schedule date</w:t>
      </w:r>
    </w:p>
    <w:p w:rsidR="00961D09" w:rsidRDefault="000173EA">
      <w:pPr>
        <w:numPr>
          <w:ilvl w:val="1"/>
          <w:numId w:val="7"/>
        </w:numPr>
        <w:spacing w:line="360" w:lineRule="auto"/>
        <w:rPr>
          <w:rFonts w:ascii="Source Code Pro" w:eastAsia="Source Code Pro" w:hAnsi="Source Code Pro" w:cs="Source Code Pro"/>
          <w:color w:val="424242"/>
          <w:sz w:val="20"/>
          <w:szCs w:val="20"/>
        </w:rPr>
      </w:pPr>
      <w:r>
        <w:rPr>
          <w:rFonts w:ascii="Source Code Pro" w:eastAsia="Source Code Pro" w:hAnsi="Source Code Pro" w:cs="Source Code Pro"/>
          <w:color w:val="424242"/>
          <w:sz w:val="20"/>
          <w:szCs w:val="20"/>
        </w:rPr>
        <w:t>Proposed date: Week of Dec 16 (excluding Dec 17)</w:t>
      </w:r>
    </w:p>
    <w:p w:rsidR="00961D09" w:rsidRDefault="000173EA">
      <w:pPr>
        <w:numPr>
          <w:ilvl w:val="0"/>
          <w:numId w:val="7"/>
        </w:numPr>
        <w:spacing w:line="360" w:lineRule="auto"/>
        <w:rPr>
          <w:rFonts w:ascii="Source Code Pro" w:eastAsia="Source Code Pro" w:hAnsi="Source Code Pro" w:cs="Source Code Pro"/>
          <w:color w:val="424242"/>
          <w:sz w:val="20"/>
          <w:szCs w:val="20"/>
        </w:rPr>
      </w:pPr>
      <w:r>
        <w:rPr>
          <w:rFonts w:ascii="Source Code Pro" w:eastAsia="Source Code Pro" w:hAnsi="Source Code Pro" w:cs="Source Code Pro"/>
          <w:color w:val="424242"/>
          <w:sz w:val="20"/>
          <w:szCs w:val="20"/>
        </w:rPr>
        <w:t>Annual HOA Meeting</w:t>
      </w:r>
    </w:p>
    <w:p w:rsidR="00961D09" w:rsidRDefault="000173EA">
      <w:pPr>
        <w:numPr>
          <w:ilvl w:val="1"/>
          <w:numId w:val="7"/>
        </w:numPr>
        <w:spacing w:line="360" w:lineRule="auto"/>
        <w:rPr>
          <w:rFonts w:ascii="Source Code Pro" w:eastAsia="Source Code Pro" w:hAnsi="Source Code Pro" w:cs="Source Code Pro"/>
          <w:color w:val="424242"/>
          <w:sz w:val="20"/>
          <w:szCs w:val="20"/>
        </w:rPr>
      </w:pPr>
      <w:r>
        <w:rPr>
          <w:rFonts w:ascii="Source Code Pro" w:eastAsia="Source Code Pro" w:hAnsi="Source Code Pro" w:cs="Source Code Pro"/>
          <w:color w:val="424242"/>
          <w:sz w:val="20"/>
          <w:szCs w:val="20"/>
        </w:rPr>
        <w:t>Proposed dates: Jan 14, 15 or 16th  OR  Jan 28, 29 or 30th</w:t>
      </w:r>
    </w:p>
    <w:p w:rsidR="00961D09" w:rsidRDefault="00961D09">
      <w:pPr>
        <w:spacing w:before="200" w:line="360" w:lineRule="auto"/>
        <w:rPr>
          <w:rFonts w:ascii="Source Code Pro" w:eastAsia="Source Code Pro" w:hAnsi="Source Code Pro" w:cs="Source Code Pro"/>
          <w:color w:val="424242"/>
          <w:sz w:val="20"/>
          <w:szCs w:val="20"/>
        </w:rPr>
      </w:pPr>
    </w:p>
    <w:p w:rsidR="00961D09" w:rsidRDefault="000173EA">
      <w:pPr>
        <w:pStyle w:val="Heading2"/>
        <w:spacing w:before="320" w:after="0" w:line="240" w:lineRule="auto"/>
        <w:rPr>
          <w:rFonts w:ascii="Source Code Pro" w:eastAsia="Source Code Pro" w:hAnsi="Source Code Pro" w:cs="Source Code Pro"/>
          <w:b/>
          <w:color w:val="E31C60"/>
          <w:sz w:val="20"/>
          <w:szCs w:val="20"/>
        </w:rPr>
      </w:pPr>
      <w:bookmarkStart w:id="8" w:name="_7h60td8n9dbl" w:colFirst="0" w:colLast="0"/>
      <w:bookmarkEnd w:id="8"/>
      <w:r>
        <w:rPr>
          <w:rFonts w:ascii="Source Code Pro" w:eastAsia="Source Code Pro" w:hAnsi="Source Code Pro" w:cs="Source Code Pro"/>
          <w:b/>
          <w:color w:val="E31C60"/>
          <w:sz w:val="20"/>
          <w:szCs w:val="20"/>
        </w:rPr>
        <w:t>Committee Reports</w:t>
      </w:r>
    </w:p>
    <w:p w:rsidR="00961D09" w:rsidRDefault="000173EA">
      <w:pPr>
        <w:spacing w:before="200" w:line="360" w:lineRule="auto"/>
        <w:rPr>
          <w:rFonts w:ascii="Source Code Pro" w:eastAsia="Source Code Pro" w:hAnsi="Source Code Pro" w:cs="Source Code Pro"/>
          <w:color w:val="424242"/>
          <w:sz w:val="20"/>
          <w:szCs w:val="20"/>
        </w:rPr>
      </w:pPr>
      <w:r>
        <w:rPr>
          <w:rFonts w:ascii="Source Code Pro" w:eastAsia="Source Code Pro" w:hAnsi="Source Code Pro" w:cs="Source Code Pro"/>
          <w:color w:val="424242"/>
          <w:sz w:val="20"/>
          <w:szCs w:val="20"/>
        </w:rPr>
        <w:t>Architectural Review Committee: Nothing to report</w:t>
      </w:r>
    </w:p>
    <w:p w:rsidR="00961D09" w:rsidRDefault="000173EA">
      <w:pPr>
        <w:spacing w:before="200" w:line="360" w:lineRule="auto"/>
        <w:rPr>
          <w:rFonts w:ascii="Source Code Pro" w:eastAsia="Source Code Pro" w:hAnsi="Source Code Pro" w:cs="Source Code Pro"/>
          <w:color w:val="424242"/>
          <w:sz w:val="20"/>
          <w:szCs w:val="20"/>
        </w:rPr>
      </w:pPr>
      <w:r>
        <w:rPr>
          <w:rFonts w:ascii="Source Code Pro" w:eastAsia="Source Code Pro" w:hAnsi="Source Code Pro" w:cs="Source Code Pro"/>
          <w:color w:val="424242"/>
          <w:sz w:val="20"/>
          <w:szCs w:val="20"/>
        </w:rPr>
        <w:lastRenderedPageBreak/>
        <w:t>Beautification co</w:t>
      </w:r>
      <w:r>
        <w:rPr>
          <w:rFonts w:ascii="Source Code Pro" w:eastAsia="Source Code Pro" w:hAnsi="Source Code Pro" w:cs="Source Code Pro"/>
          <w:color w:val="424242"/>
          <w:sz w:val="20"/>
          <w:szCs w:val="20"/>
        </w:rPr>
        <w:t>mmittee: Nothing to report</w:t>
      </w:r>
    </w:p>
    <w:p w:rsidR="00961D09" w:rsidRDefault="00961D09">
      <w:pPr>
        <w:spacing w:before="200" w:line="360" w:lineRule="auto"/>
        <w:rPr>
          <w:rFonts w:ascii="Source Code Pro" w:eastAsia="Source Code Pro" w:hAnsi="Source Code Pro" w:cs="Source Code Pro"/>
          <w:color w:val="424242"/>
          <w:sz w:val="20"/>
          <w:szCs w:val="20"/>
        </w:rPr>
      </w:pPr>
    </w:p>
    <w:p w:rsidR="00961D09" w:rsidRDefault="000173EA">
      <w:pPr>
        <w:pStyle w:val="Heading2"/>
        <w:spacing w:before="320" w:after="0" w:line="240" w:lineRule="auto"/>
        <w:rPr>
          <w:rFonts w:ascii="Source Code Pro" w:eastAsia="Source Code Pro" w:hAnsi="Source Code Pro" w:cs="Source Code Pro"/>
          <w:b/>
          <w:color w:val="E31C60"/>
          <w:sz w:val="20"/>
          <w:szCs w:val="20"/>
        </w:rPr>
      </w:pPr>
      <w:bookmarkStart w:id="9" w:name="_49b9eo82kyf5" w:colFirst="0" w:colLast="0"/>
      <w:bookmarkEnd w:id="9"/>
      <w:r>
        <w:rPr>
          <w:rFonts w:ascii="Source Code Pro" w:eastAsia="Source Code Pro" w:hAnsi="Source Code Pro" w:cs="Source Code Pro"/>
          <w:b/>
          <w:color w:val="E31C60"/>
          <w:sz w:val="20"/>
          <w:szCs w:val="20"/>
        </w:rPr>
        <w:t>Action Items</w:t>
      </w:r>
    </w:p>
    <w:p w:rsidR="00961D09" w:rsidRDefault="00961D09"/>
    <w:p w:rsidR="00961D09" w:rsidRDefault="000173EA">
      <w:pPr>
        <w:numPr>
          <w:ilvl w:val="0"/>
          <w:numId w:val="1"/>
        </w:numPr>
        <w:spacing w:before="200" w:line="360" w:lineRule="auto"/>
        <w:rPr>
          <w:rFonts w:ascii="Source Code Pro" w:eastAsia="Source Code Pro" w:hAnsi="Source Code Pro" w:cs="Source Code Pro"/>
          <w:b/>
          <w:color w:val="424242"/>
          <w:sz w:val="20"/>
          <w:szCs w:val="20"/>
        </w:rPr>
      </w:pPr>
      <w:r>
        <w:rPr>
          <w:rFonts w:ascii="Source Code Pro" w:eastAsia="Source Code Pro" w:hAnsi="Source Code Pro" w:cs="Source Code Pro"/>
          <w:b/>
          <w:color w:val="424242"/>
          <w:sz w:val="20"/>
          <w:szCs w:val="20"/>
        </w:rPr>
        <w:t>Tom</w:t>
      </w:r>
      <w:r>
        <w:rPr>
          <w:rFonts w:ascii="Source Code Pro" w:eastAsia="Source Code Pro" w:hAnsi="Source Code Pro" w:cs="Source Code Pro"/>
          <w:color w:val="424242"/>
          <w:sz w:val="20"/>
          <w:szCs w:val="20"/>
        </w:rPr>
        <w:t xml:space="preserve">: </w:t>
      </w:r>
    </w:p>
    <w:p w:rsidR="00961D09" w:rsidRDefault="000173EA">
      <w:pPr>
        <w:numPr>
          <w:ilvl w:val="1"/>
          <w:numId w:val="1"/>
        </w:numPr>
        <w:spacing w:line="360" w:lineRule="auto"/>
        <w:rPr>
          <w:rFonts w:ascii="Source Code Pro" w:eastAsia="Source Code Pro" w:hAnsi="Source Code Pro" w:cs="Source Code Pro"/>
          <w:b/>
          <w:color w:val="424242"/>
          <w:sz w:val="20"/>
          <w:szCs w:val="20"/>
        </w:rPr>
      </w:pPr>
      <w:r>
        <w:rPr>
          <w:rFonts w:ascii="Source Code Pro" w:eastAsia="Source Code Pro" w:hAnsi="Source Code Pro" w:cs="Source Code Pro"/>
          <w:color w:val="424242"/>
          <w:sz w:val="20"/>
          <w:szCs w:val="20"/>
        </w:rPr>
        <w:t xml:space="preserve">Make form on the website for reserving resident street parking (expected birthday parties, family staying the weekend, </w:t>
      </w:r>
      <w:proofErr w:type="spellStart"/>
      <w:r>
        <w:rPr>
          <w:rFonts w:ascii="Source Code Pro" w:eastAsia="Source Code Pro" w:hAnsi="Source Code Pro" w:cs="Source Code Pro"/>
          <w:color w:val="424242"/>
          <w:sz w:val="20"/>
          <w:szCs w:val="20"/>
        </w:rPr>
        <w:t>etc</w:t>
      </w:r>
      <w:proofErr w:type="spellEnd"/>
      <w:r>
        <w:rPr>
          <w:rFonts w:ascii="Source Code Pro" w:eastAsia="Source Code Pro" w:hAnsi="Source Code Pro" w:cs="Source Code Pro"/>
          <w:color w:val="424242"/>
          <w:sz w:val="20"/>
          <w:szCs w:val="20"/>
        </w:rPr>
        <w:t>)</w:t>
      </w:r>
    </w:p>
    <w:p w:rsidR="00961D09" w:rsidRDefault="000173EA">
      <w:pPr>
        <w:numPr>
          <w:ilvl w:val="1"/>
          <w:numId w:val="1"/>
        </w:numPr>
        <w:spacing w:line="360" w:lineRule="auto"/>
        <w:rPr>
          <w:rFonts w:ascii="Source Code Pro" w:eastAsia="Source Code Pro" w:hAnsi="Source Code Pro" w:cs="Source Code Pro"/>
          <w:b/>
          <w:color w:val="424242"/>
          <w:sz w:val="20"/>
          <w:szCs w:val="20"/>
        </w:rPr>
      </w:pPr>
      <w:r>
        <w:rPr>
          <w:rFonts w:ascii="Source Code Pro" w:eastAsia="Source Code Pro" w:hAnsi="Source Code Pro" w:cs="Source Code Pro"/>
          <w:color w:val="424242"/>
          <w:sz w:val="20"/>
          <w:szCs w:val="20"/>
        </w:rPr>
        <w:t>Coordinate with Brianna to deposit 30K check to HOA checking account and then transfer to Live Oak 12-mo CD</w:t>
      </w:r>
    </w:p>
    <w:p w:rsidR="00961D09" w:rsidRDefault="00961D09">
      <w:pPr>
        <w:spacing w:before="200" w:line="360" w:lineRule="auto"/>
        <w:rPr>
          <w:rFonts w:ascii="Source Code Pro" w:eastAsia="Source Code Pro" w:hAnsi="Source Code Pro" w:cs="Source Code Pro"/>
          <w:color w:val="424242"/>
          <w:sz w:val="20"/>
          <w:szCs w:val="20"/>
        </w:rPr>
      </w:pPr>
    </w:p>
    <w:p w:rsidR="00961D09" w:rsidRDefault="000173EA">
      <w:pPr>
        <w:numPr>
          <w:ilvl w:val="0"/>
          <w:numId w:val="1"/>
        </w:numPr>
        <w:spacing w:before="200" w:line="360" w:lineRule="auto"/>
        <w:rPr>
          <w:rFonts w:ascii="Source Code Pro" w:eastAsia="Source Code Pro" w:hAnsi="Source Code Pro" w:cs="Source Code Pro"/>
          <w:b/>
          <w:color w:val="424242"/>
          <w:sz w:val="20"/>
          <w:szCs w:val="20"/>
        </w:rPr>
      </w:pPr>
      <w:r>
        <w:rPr>
          <w:rFonts w:ascii="Source Code Pro" w:eastAsia="Source Code Pro" w:hAnsi="Source Code Pro" w:cs="Source Code Pro"/>
          <w:b/>
          <w:color w:val="424242"/>
          <w:sz w:val="20"/>
          <w:szCs w:val="20"/>
        </w:rPr>
        <w:t>Ben:</w:t>
      </w:r>
      <w:r>
        <w:rPr>
          <w:rFonts w:ascii="Source Code Pro" w:eastAsia="Source Code Pro" w:hAnsi="Source Code Pro" w:cs="Source Code Pro"/>
          <w:color w:val="424242"/>
          <w:sz w:val="20"/>
          <w:szCs w:val="20"/>
        </w:rPr>
        <w:t xml:space="preserve"> </w:t>
      </w:r>
    </w:p>
    <w:p w:rsidR="00961D09" w:rsidRDefault="000173EA">
      <w:pPr>
        <w:numPr>
          <w:ilvl w:val="1"/>
          <w:numId w:val="1"/>
        </w:numPr>
        <w:spacing w:line="360" w:lineRule="auto"/>
        <w:rPr>
          <w:rFonts w:ascii="Source Code Pro" w:eastAsia="Source Code Pro" w:hAnsi="Source Code Pro" w:cs="Source Code Pro"/>
          <w:b/>
          <w:color w:val="424242"/>
          <w:sz w:val="20"/>
          <w:szCs w:val="20"/>
        </w:rPr>
      </w:pPr>
      <w:r>
        <w:rPr>
          <w:rFonts w:ascii="Source Code Pro" w:eastAsia="Source Code Pro" w:hAnsi="Source Code Pro" w:cs="Source Code Pro"/>
          <w:color w:val="424242"/>
          <w:sz w:val="20"/>
          <w:szCs w:val="20"/>
        </w:rPr>
        <w:t>Reach out to Shana regarding asking the attorney to assist with forming up the language and documentation for door-to-door proxy ballots.  Likewise for exceptions (military) clause</w:t>
      </w:r>
    </w:p>
    <w:p w:rsidR="00961D09" w:rsidRDefault="00961D09">
      <w:pPr>
        <w:spacing w:before="200" w:line="360" w:lineRule="auto"/>
        <w:rPr>
          <w:rFonts w:ascii="Source Code Pro" w:eastAsia="Source Code Pro" w:hAnsi="Source Code Pro" w:cs="Source Code Pro"/>
          <w:color w:val="424242"/>
          <w:sz w:val="20"/>
          <w:szCs w:val="20"/>
        </w:rPr>
      </w:pPr>
    </w:p>
    <w:p w:rsidR="00961D09" w:rsidRDefault="000173EA">
      <w:pPr>
        <w:numPr>
          <w:ilvl w:val="0"/>
          <w:numId w:val="1"/>
        </w:numPr>
        <w:spacing w:before="200" w:line="360" w:lineRule="auto"/>
        <w:rPr>
          <w:rFonts w:ascii="Source Code Pro" w:eastAsia="Source Code Pro" w:hAnsi="Source Code Pro" w:cs="Source Code Pro"/>
          <w:b/>
          <w:color w:val="424242"/>
          <w:sz w:val="20"/>
          <w:szCs w:val="20"/>
        </w:rPr>
      </w:pPr>
      <w:r>
        <w:rPr>
          <w:rFonts w:ascii="Source Code Pro" w:eastAsia="Source Code Pro" w:hAnsi="Source Code Pro" w:cs="Source Code Pro"/>
          <w:b/>
          <w:color w:val="424242"/>
          <w:sz w:val="20"/>
          <w:szCs w:val="20"/>
        </w:rPr>
        <w:t>Jason:</w:t>
      </w:r>
      <w:r>
        <w:rPr>
          <w:rFonts w:ascii="Source Code Pro" w:eastAsia="Source Code Pro" w:hAnsi="Source Code Pro" w:cs="Source Code Pro"/>
          <w:color w:val="424242"/>
          <w:sz w:val="20"/>
          <w:szCs w:val="20"/>
        </w:rPr>
        <w:t xml:space="preserve"> </w:t>
      </w:r>
    </w:p>
    <w:p w:rsidR="00961D09" w:rsidRDefault="000173EA">
      <w:pPr>
        <w:numPr>
          <w:ilvl w:val="1"/>
          <w:numId w:val="1"/>
        </w:numPr>
        <w:spacing w:line="360" w:lineRule="auto"/>
        <w:rPr>
          <w:rFonts w:ascii="Source Code Pro" w:eastAsia="Source Code Pro" w:hAnsi="Source Code Pro" w:cs="Source Code Pro"/>
          <w:b/>
          <w:color w:val="424242"/>
          <w:sz w:val="20"/>
          <w:szCs w:val="20"/>
        </w:rPr>
      </w:pPr>
      <w:r>
        <w:rPr>
          <w:rFonts w:ascii="Source Code Pro" w:eastAsia="Source Code Pro" w:hAnsi="Source Code Pro" w:cs="Source Code Pro"/>
          <w:color w:val="424242"/>
          <w:sz w:val="20"/>
          <w:szCs w:val="20"/>
        </w:rPr>
        <w:t xml:space="preserve">Ask if we can prune trees/bushes along Glen Laurel 1x annually to </w:t>
      </w:r>
      <w:r>
        <w:rPr>
          <w:rFonts w:ascii="Source Code Pro" w:eastAsia="Source Code Pro" w:hAnsi="Source Code Pro" w:cs="Source Code Pro"/>
          <w:color w:val="424242"/>
          <w:sz w:val="20"/>
          <w:szCs w:val="20"/>
        </w:rPr>
        <w:t>reduce contract cost</w:t>
      </w:r>
    </w:p>
    <w:p w:rsidR="00961D09" w:rsidRDefault="00961D09">
      <w:pPr>
        <w:spacing w:before="200" w:line="360" w:lineRule="auto"/>
        <w:ind w:left="1440"/>
        <w:rPr>
          <w:rFonts w:ascii="Source Code Pro" w:eastAsia="Source Code Pro" w:hAnsi="Source Code Pro" w:cs="Source Code Pro"/>
          <w:color w:val="424242"/>
          <w:sz w:val="20"/>
          <w:szCs w:val="20"/>
        </w:rPr>
      </w:pPr>
    </w:p>
    <w:p w:rsidR="00961D09" w:rsidRDefault="000173EA">
      <w:pPr>
        <w:numPr>
          <w:ilvl w:val="0"/>
          <w:numId w:val="1"/>
        </w:numPr>
        <w:spacing w:before="200" w:line="360" w:lineRule="auto"/>
        <w:rPr>
          <w:rFonts w:ascii="Source Code Pro" w:eastAsia="Source Code Pro" w:hAnsi="Source Code Pro" w:cs="Source Code Pro"/>
          <w:b/>
          <w:color w:val="424242"/>
          <w:sz w:val="20"/>
          <w:szCs w:val="20"/>
        </w:rPr>
      </w:pPr>
      <w:r>
        <w:rPr>
          <w:rFonts w:ascii="Source Code Pro" w:eastAsia="Source Code Pro" w:hAnsi="Source Code Pro" w:cs="Source Code Pro"/>
          <w:b/>
          <w:color w:val="424242"/>
          <w:sz w:val="20"/>
          <w:szCs w:val="20"/>
        </w:rPr>
        <w:t>Chris:</w:t>
      </w:r>
    </w:p>
    <w:p w:rsidR="00961D09" w:rsidRDefault="000173EA">
      <w:pPr>
        <w:numPr>
          <w:ilvl w:val="1"/>
          <w:numId w:val="1"/>
        </w:numPr>
        <w:spacing w:line="360" w:lineRule="auto"/>
        <w:rPr>
          <w:rFonts w:ascii="Source Code Pro" w:eastAsia="Source Code Pro" w:hAnsi="Source Code Pro" w:cs="Source Code Pro"/>
          <w:b/>
          <w:color w:val="424242"/>
          <w:sz w:val="20"/>
          <w:szCs w:val="20"/>
        </w:rPr>
      </w:pPr>
      <w:r>
        <w:rPr>
          <w:rFonts w:ascii="Source Code Pro" w:eastAsia="Source Code Pro" w:hAnsi="Source Code Pro" w:cs="Source Code Pro"/>
          <w:color w:val="424242"/>
          <w:sz w:val="20"/>
          <w:szCs w:val="20"/>
        </w:rPr>
        <w:t>Reach out to Jen to schedule holiday party</w:t>
      </w:r>
    </w:p>
    <w:p w:rsidR="00961D09" w:rsidRDefault="00961D09">
      <w:pPr>
        <w:spacing w:before="200" w:line="360" w:lineRule="auto"/>
        <w:rPr>
          <w:rFonts w:ascii="Source Code Pro" w:eastAsia="Source Code Pro" w:hAnsi="Source Code Pro" w:cs="Source Code Pro"/>
          <w:color w:val="424242"/>
          <w:sz w:val="20"/>
          <w:szCs w:val="20"/>
        </w:rPr>
      </w:pPr>
    </w:p>
    <w:p w:rsidR="00961D09" w:rsidRDefault="000173EA">
      <w:pPr>
        <w:numPr>
          <w:ilvl w:val="0"/>
          <w:numId w:val="1"/>
        </w:numPr>
        <w:spacing w:before="200" w:line="360" w:lineRule="auto"/>
        <w:rPr>
          <w:rFonts w:ascii="Source Code Pro" w:eastAsia="Source Code Pro" w:hAnsi="Source Code Pro" w:cs="Source Code Pro"/>
          <w:b/>
          <w:color w:val="424242"/>
          <w:sz w:val="20"/>
          <w:szCs w:val="20"/>
        </w:rPr>
      </w:pPr>
      <w:r>
        <w:rPr>
          <w:rFonts w:ascii="Source Code Pro" w:eastAsia="Source Code Pro" w:hAnsi="Source Code Pro" w:cs="Source Code Pro"/>
          <w:b/>
          <w:color w:val="424242"/>
          <w:sz w:val="20"/>
          <w:szCs w:val="20"/>
        </w:rPr>
        <w:t>Shana:</w:t>
      </w:r>
      <w:r>
        <w:rPr>
          <w:rFonts w:ascii="Source Code Pro" w:eastAsia="Source Code Pro" w:hAnsi="Source Code Pro" w:cs="Source Code Pro"/>
          <w:color w:val="424242"/>
          <w:sz w:val="20"/>
          <w:szCs w:val="20"/>
        </w:rPr>
        <w:t xml:space="preserve"> </w:t>
      </w:r>
    </w:p>
    <w:p w:rsidR="00961D09" w:rsidRDefault="000173EA">
      <w:pPr>
        <w:numPr>
          <w:ilvl w:val="1"/>
          <w:numId w:val="1"/>
        </w:numPr>
        <w:spacing w:line="360" w:lineRule="auto"/>
        <w:rPr>
          <w:rFonts w:ascii="Source Code Pro" w:eastAsia="Source Code Pro" w:hAnsi="Source Code Pro" w:cs="Source Code Pro"/>
          <w:b/>
          <w:color w:val="424242"/>
          <w:sz w:val="20"/>
          <w:szCs w:val="20"/>
        </w:rPr>
      </w:pPr>
      <w:r>
        <w:rPr>
          <w:rFonts w:ascii="Source Code Pro" w:eastAsia="Source Code Pro" w:hAnsi="Source Code Pro" w:cs="Source Code Pro"/>
          <w:color w:val="424242"/>
          <w:sz w:val="20"/>
          <w:szCs w:val="20"/>
        </w:rPr>
        <w:t>Obtain 3 bids to fix electrical issues at pool</w:t>
      </w:r>
    </w:p>
    <w:p w:rsidR="00961D09" w:rsidRDefault="000173EA">
      <w:pPr>
        <w:numPr>
          <w:ilvl w:val="1"/>
          <w:numId w:val="1"/>
        </w:numPr>
        <w:spacing w:line="360" w:lineRule="auto"/>
        <w:rPr>
          <w:rFonts w:ascii="Source Code Pro" w:eastAsia="Source Code Pro" w:hAnsi="Source Code Pro" w:cs="Source Code Pro"/>
          <w:b/>
          <w:color w:val="424242"/>
          <w:sz w:val="20"/>
          <w:szCs w:val="20"/>
        </w:rPr>
      </w:pPr>
      <w:r>
        <w:rPr>
          <w:rFonts w:ascii="Source Code Pro" w:eastAsia="Source Code Pro" w:hAnsi="Source Code Pro" w:cs="Source Code Pro"/>
          <w:color w:val="424242"/>
          <w:sz w:val="20"/>
          <w:szCs w:val="20"/>
        </w:rPr>
        <w:t>Ask attorney if we can place a lien on the common area properties still owned by the developer</w:t>
      </w:r>
    </w:p>
    <w:p w:rsidR="00961D09" w:rsidRDefault="000173EA">
      <w:pPr>
        <w:numPr>
          <w:ilvl w:val="1"/>
          <w:numId w:val="1"/>
        </w:numPr>
        <w:spacing w:line="360" w:lineRule="auto"/>
        <w:rPr>
          <w:rFonts w:ascii="Source Code Pro" w:eastAsia="Source Code Pro" w:hAnsi="Source Code Pro" w:cs="Source Code Pro"/>
          <w:b/>
          <w:color w:val="424242"/>
          <w:sz w:val="20"/>
          <w:szCs w:val="20"/>
        </w:rPr>
      </w:pPr>
      <w:r>
        <w:rPr>
          <w:rFonts w:ascii="Source Code Pro" w:eastAsia="Source Code Pro" w:hAnsi="Source Code Pro" w:cs="Source Code Pro"/>
          <w:color w:val="424242"/>
          <w:sz w:val="20"/>
          <w:szCs w:val="20"/>
        </w:rPr>
        <w:t>Confirm with Clayton Center regar</w:t>
      </w:r>
      <w:r>
        <w:rPr>
          <w:rFonts w:ascii="Source Code Pro" w:eastAsia="Source Code Pro" w:hAnsi="Source Code Pro" w:cs="Source Code Pro"/>
          <w:color w:val="424242"/>
          <w:sz w:val="20"/>
          <w:szCs w:val="20"/>
        </w:rPr>
        <w:t>ding room availability for annual HOA meeting with residents.  Proposed dates:  Jan 14, 15 or 16th  OR  Jan 28, 29 or 30th</w:t>
      </w:r>
    </w:p>
    <w:p w:rsidR="00961D09" w:rsidRDefault="00961D09">
      <w:pPr>
        <w:spacing w:before="200" w:line="360" w:lineRule="auto"/>
        <w:ind w:left="1440"/>
        <w:rPr>
          <w:rFonts w:ascii="Source Code Pro" w:eastAsia="Source Code Pro" w:hAnsi="Source Code Pro" w:cs="Source Code Pro"/>
          <w:color w:val="424242"/>
          <w:sz w:val="20"/>
          <w:szCs w:val="20"/>
        </w:rPr>
      </w:pPr>
    </w:p>
    <w:p w:rsidR="00961D09" w:rsidRDefault="000173EA">
      <w:pPr>
        <w:pStyle w:val="Heading1"/>
        <w:spacing w:before="480" w:after="0" w:line="240" w:lineRule="auto"/>
        <w:rPr>
          <w:rFonts w:ascii="Oswald" w:eastAsia="Oswald" w:hAnsi="Oswald" w:cs="Oswald"/>
          <w:color w:val="424242"/>
          <w:sz w:val="28"/>
          <w:szCs w:val="28"/>
        </w:rPr>
      </w:pPr>
      <w:bookmarkStart w:id="10" w:name="_rm3eng8c8fhv" w:colFirst="0" w:colLast="0"/>
      <w:bookmarkEnd w:id="10"/>
      <w:r>
        <w:rPr>
          <w:rFonts w:ascii="Oswald" w:eastAsia="Oswald" w:hAnsi="Oswald" w:cs="Oswald"/>
          <w:color w:val="424242"/>
          <w:sz w:val="28"/>
          <w:szCs w:val="28"/>
        </w:rPr>
        <w:t>Next Meeting:</w:t>
      </w:r>
    </w:p>
    <w:p w:rsidR="00961D09" w:rsidRDefault="000173EA">
      <w:pPr>
        <w:numPr>
          <w:ilvl w:val="0"/>
          <w:numId w:val="6"/>
        </w:numPr>
        <w:spacing w:before="200" w:line="360" w:lineRule="auto"/>
        <w:rPr>
          <w:rFonts w:ascii="Source Code Pro" w:eastAsia="Source Code Pro" w:hAnsi="Source Code Pro" w:cs="Source Code Pro"/>
          <w:color w:val="424242"/>
          <w:sz w:val="20"/>
          <w:szCs w:val="20"/>
        </w:rPr>
      </w:pPr>
      <w:r>
        <w:rPr>
          <w:rFonts w:ascii="Source Code Pro" w:eastAsia="Source Code Pro" w:hAnsi="Source Code Pro" w:cs="Source Code Pro"/>
          <w:color w:val="424242"/>
          <w:sz w:val="20"/>
          <w:szCs w:val="20"/>
        </w:rPr>
        <w:t>Dec 17th (Tuesday) at Kathy’s house: 6:30pm</w:t>
      </w:r>
    </w:p>
    <w:sectPr w:rsidR="00961D09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Oswald">
    <w:charset w:val="00"/>
    <w:family w:val="auto"/>
    <w:pitch w:val="default"/>
  </w:font>
  <w:font w:name="Source Code Pro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232FF"/>
    <w:multiLevelType w:val="multilevel"/>
    <w:tmpl w:val="263C358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D282B8A"/>
    <w:multiLevelType w:val="multilevel"/>
    <w:tmpl w:val="2BA023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6371B41"/>
    <w:multiLevelType w:val="multilevel"/>
    <w:tmpl w:val="A0CEA80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BA73C29"/>
    <w:multiLevelType w:val="multilevel"/>
    <w:tmpl w:val="4416622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40C91DD8"/>
    <w:multiLevelType w:val="multilevel"/>
    <w:tmpl w:val="6352C97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40FF46FD"/>
    <w:multiLevelType w:val="multilevel"/>
    <w:tmpl w:val="484C0A1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1EB174B"/>
    <w:multiLevelType w:val="multilevel"/>
    <w:tmpl w:val="AC1C3F8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D09"/>
    <w:rsid w:val="000173EA"/>
    <w:rsid w:val="00961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2CB93F"/>
  <w15:docId w15:val="{C706A551-1100-4758-96DD-02B9B7633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394</Words>
  <Characters>2247</Characters>
  <Application>Microsoft Office Word</Application>
  <DocSecurity>0</DocSecurity>
  <Lines>18</Lines>
  <Paragraphs>5</Paragraphs>
  <ScaleCrop>false</ScaleCrop>
  <Company>Paylocity</Company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Tom Loboda</cp:lastModifiedBy>
  <cp:revision>2</cp:revision>
  <dcterms:created xsi:type="dcterms:W3CDTF">2020-01-26T18:20:00Z</dcterms:created>
  <dcterms:modified xsi:type="dcterms:W3CDTF">2020-01-26T18:21:00Z</dcterms:modified>
</cp:coreProperties>
</file>